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9C" w:rsidRDefault="004E008E" w:rsidP="000127F2">
      <w:pPr>
        <w:pStyle w:val="a3"/>
      </w:pPr>
      <w:r>
        <w:rPr>
          <w:rFonts w:hint="eastAsia"/>
        </w:rPr>
        <w:t>2014</w:t>
      </w:r>
      <w:r w:rsidR="00A942F2" w:rsidRPr="00961D2E">
        <w:rPr>
          <w:rFonts w:hint="eastAsia"/>
        </w:rPr>
        <w:t>年度捐赠</w:t>
      </w:r>
      <w:r w:rsidR="00A942F2" w:rsidRPr="00961D2E">
        <w:t>名单</w:t>
      </w:r>
    </w:p>
    <w:p w:rsidR="002B3BD3" w:rsidRDefault="000740CC" w:rsidP="00F0269C">
      <w:pPr>
        <w:ind w:firstLine="420"/>
      </w:pPr>
      <w:r>
        <w:rPr>
          <w:rFonts w:hint="eastAsia"/>
        </w:rPr>
        <w:t>2</w:t>
      </w:r>
      <w:r>
        <w:t>014</w:t>
      </w:r>
      <w:r w:rsidR="00F0269C">
        <w:t>年，</w:t>
      </w:r>
      <w:r w:rsidR="0017383D">
        <w:rPr>
          <w:rFonts w:hint="eastAsia"/>
        </w:rPr>
        <w:t>共有近</w:t>
      </w:r>
      <w:r w:rsidR="0017383D">
        <w:rPr>
          <w:rFonts w:hint="eastAsia"/>
        </w:rPr>
        <w:t>7</w:t>
      </w:r>
      <w:r w:rsidR="00F0269C">
        <w:rPr>
          <w:rFonts w:hint="eastAsia"/>
        </w:rPr>
        <w:t>0</w:t>
      </w:r>
      <w:r w:rsidR="00F0269C">
        <w:rPr>
          <w:rFonts w:hint="eastAsia"/>
        </w:rPr>
        <w:t>位系</w:t>
      </w:r>
      <w:r w:rsidR="00F0269C">
        <w:t>友</w:t>
      </w:r>
      <w:r w:rsidR="00F0269C">
        <w:rPr>
          <w:rFonts w:hint="eastAsia"/>
        </w:rPr>
        <w:t>通过</w:t>
      </w:r>
      <w:r w:rsidR="00F0269C">
        <w:t>银行转账、在线捐赠等方式</w:t>
      </w:r>
      <w:r w:rsidR="00F0269C">
        <w:rPr>
          <w:rFonts w:hint="eastAsia"/>
        </w:rPr>
        <w:t>对</w:t>
      </w:r>
      <w:r w:rsidR="00F0269C">
        <w:t>我系的发展基金进行捐赠，以实际行动表达了对母系的支持，以及</w:t>
      </w:r>
      <w:r w:rsidR="00F0269C">
        <w:rPr>
          <w:rFonts w:hint="eastAsia"/>
        </w:rPr>
        <w:t>对</w:t>
      </w:r>
      <w:r w:rsidR="00F0269C">
        <w:t>老师</w:t>
      </w:r>
      <w:r w:rsidR="00F0269C">
        <w:rPr>
          <w:rFonts w:hint="eastAsia"/>
        </w:rPr>
        <w:t>和</w:t>
      </w:r>
      <w:r w:rsidR="00F0269C">
        <w:t>学弟学妹的关心。</w:t>
      </w:r>
      <w:r w:rsidR="00F0269C">
        <w:rPr>
          <w:rFonts w:hint="eastAsia"/>
        </w:rPr>
        <w:t>在此</w:t>
      </w:r>
      <w:r w:rsidR="00F0269C">
        <w:t>，</w:t>
      </w:r>
      <w:r w:rsidR="00F0269C">
        <w:rPr>
          <w:rFonts w:hint="eastAsia"/>
        </w:rPr>
        <w:t>向</w:t>
      </w:r>
      <w:r w:rsidR="00F0269C">
        <w:t>他们表示</w:t>
      </w:r>
      <w:r w:rsidR="00F0269C">
        <w:rPr>
          <w:rFonts w:hint="eastAsia"/>
        </w:rPr>
        <w:t>衷心感谢</w:t>
      </w:r>
      <w:r w:rsidR="00F0269C">
        <w:t>！</w:t>
      </w:r>
    </w:p>
    <w:p w:rsidR="00961D2E" w:rsidRDefault="00F0269C" w:rsidP="00F0269C">
      <w:r>
        <w:tab/>
      </w:r>
      <w:r>
        <w:rPr>
          <w:rFonts w:hint="eastAsia"/>
        </w:rPr>
        <w:t>期待今后</w:t>
      </w:r>
      <w:r>
        <w:t>有更多系友</w:t>
      </w:r>
      <w:r>
        <w:rPr>
          <w:rFonts w:hint="eastAsia"/>
        </w:rPr>
        <w:t>在</w:t>
      </w:r>
      <w:r>
        <w:t>事业</w:t>
      </w:r>
      <w:r>
        <w:rPr>
          <w:rFonts w:hint="eastAsia"/>
        </w:rPr>
        <w:t>发展</w:t>
      </w:r>
      <w:r>
        <w:t>之余，多多关注母系建设、支持母系发展</w:t>
      </w:r>
      <w:r>
        <w:rPr>
          <w:rFonts w:hint="eastAsia"/>
        </w:rPr>
        <w:t>。</w:t>
      </w:r>
    </w:p>
    <w:p w:rsidR="000740CC" w:rsidRDefault="000740CC" w:rsidP="00880096">
      <w:pPr>
        <w:ind w:firstLine="420"/>
        <w:rPr>
          <w:sz w:val="21"/>
        </w:rPr>
      </w:pPr>
      <w:bookmarkStart w:id="0" w:name="_GoBack"/>
      <w:bookmarkEnd w:id="0"/>
    </w:p>
    <w:p w:rsidR="00AB01D4" w:rsidRPr="00880096" w:rsidRDefault="000127F2" w:rsidP="00880096">
      <w:pPr>
        <w:ind w:firstLine="420"/>
        <w:rPr>
          <w:sz w:val="21"/>
        </w:rPr>
      </w:pPr>
      <w:r w:rsidRPr="00AB01D4">
        <w:rPr>
          <w:sz w:val="21"/>
        </w:rPr>
        <w:t>（</w:t>
      </w:r>
      <w:r w:rsidRPr="00AB01D4">
        <w:rPr>
          <w:sz w:val="21"/>
        </w:rPr>
        <w:t>1970</w:t>
      </w:r>
      <w:r w:rsidRPr="00AB01D4">
        <w:rPr>
          <w:sz w:val="21"/>
        </w:rPr>
        <w:t>年以前入学，以毕业年份进行统计，统一称为届；</w:t>
      </w:r>
      <w:r w:rsidRPr="00AB01D4">
        <w:rPr>
          <w:sz w:val="21"/>
        </w:rPr>
        <w:t>1970</w:t>
      </w:r>
      <w:r w:rsidRPr="00AB01D4">
        <w:rPr>
          <w:sz w:val="21"/>
        </w:rPr>
        <w:t>年以后入学，以入学年份进行统计，统一称为级</w:t>
      </w:r>
      <w:r w:rsidR="00880096">
        <w:rPr>
          <w:rFonts w:hint="eastAsia"/>
          <w:sz w:val="21"/>
        </w:rPr>
        <w:t>。</w:t>
      </w:r>
      <w:r w:rsidR="00880096" w:rsidRPr="00880096">
        <w:rPr>
          <w:rFonts w:hint="eastAsia"/>
          <w:sz w:val="21"/>
        </w:rPr>
        <w:t>按入学时间和班级排序，同一班级按姓氏拼音排序。</w:t>
      </w:r>
      <w:r w:rsidRPr="00AB01D4">
        <w:rPr>
          <w:sz w:val="21"/>
        </w:rPr>
        <w:t>）</w:t>
      </w:r>
      <w:r w:rsidRPr="00AB01D4">
        <w:rPr>
          <w:sz w:val="21"/>
        </w:rPr>
        <w:t> </w:t>
      </w:r>
    </w:p>
    <w:tbl>
      <w:tblPr>
        <w:tblpPr w:leftFromText="180" w:rightFromText="180" w:vertAnchor="page" w:horzAnchor="margin" w:tblpY="421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506"/>
        <w:gridCol w:w="5357"/>
      </w:tblGrid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1963届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自305班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韩建伟夫妇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1969届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自95班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江罗兰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1982级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计21班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高鹏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1984级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计41班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张</w:t>
            </w:r>
            <w:r>
              <w:rPr>
                <w:rFonts w:ascii="宋体" w:eastAsia="宋体" w:hAnsi="宋体" w:cs="Times New Roman"/>
                <w:color w:val="000000"/>
              </w:rPr>
              <w:t>义群、</w:t>
            </w:r>
            <w:r w:rsidRPr="002D5722">
              <w:rPr>
                <w:rFonts w:ascii="宋体" w:eastAsia="宋体" w:hAnsi="宋体" w:cs="Times New Roman" w:hint="eastAsia"/>
                <w:color w:val="000000"/>
              </w:rPr>
              <w:t>张鑫、曹健、申瑞民</w:t>
            </w:r>
            <w:r>
              <w:rPr>
                <w:rFonts w:ascii="宋体" w:eastAsia="宋体" w:hAnsi="宋体" w:cs="Times New Roman" w:hint="eastAsia"/>
                <w:color w:val="000000"/>
              </w:rPr>
              <w:t>、</w:t>
            </w:r>
            <w:r>
              <w:rPr>
                <w:rFonts w:ascii="宋体" w:eastAsia="宋体" w:hAnsi="宋体" w:cs="Times New Roman"/>
                <w:color w:val="000000"/>
              </w:rPr>
              <w:t>刘长明、</w:t>
            </w:r>
            <w:r w:rsidRPr="002D5722">
              <w:rPr>
                <w:rFonts w:ascii="宋体" w:eastAsia="宋体" w:hAnsi="宋体" w:cs="Times New Roman" w:hint="eastAsia"/>
                <w:color w:val="000000"/>
              </w:rPr>
              <w:t>田晓梅、赵德胜、魏爱梅、</w:t>
            </w:r>
            <w:r>
              <w:rPr>
                <w:rFonts w:ascii="宋体" w:eastAsia="宋体" w:hAnsi="宋体" w:cs="Times New Roman" w:hint="eastAsia"/>
                <w:color w:val="000000"/>
              </w:rPr>
              <w:t>陈新愚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计42班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Pr="002D5722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 w:rsidRPr="002D5722">
              <w:rPr>
                <w:rFonts w:ascii="宋体" w:eastAsia="宋体" w:hAnsi="宋体" w:cs="Times New Roman" w:hint="eastAsia"/>
                <w:color w:val="000000"/>
              </w:rPr>
              <w:t>李世京</w:t>
            </w:r>
            <w:r>
              <w:rPr>
                <w:rFonts w:ascii="宋体" w:eastAsia="宋体" w:hAnsi="宋体" w:cs="Times New Roman" w:hint="eastAsia"/>
                <w:color w:val="000000"/>
              </w:rPr>
              <w:t>、</w:t>
            </w:r>
            <w:r w:rsidRPr="002D5722">
              <w:rPr>
                <w:rFonts w:ascii="宋体" w:eastAsia="宋体" w:hAnsi="宋体" w:cs="Times New Roman" w:hint="eastAsia"/>
                <w:color w:val="000000"/>
              </w:rPr>
              <w:t>郭慧俐、李立伟、韩武龙、江华、史元春、罗文高、</w:t>
            </w:r>
            <w:r>
              <w:rPr>
                <w:rFonts w:ascii="宋体" w:eastAsia="宋体" w:hAnsi="宋体" w:cs="Times New Roman" w:hint="eastAsia"/>
                <w:color w:val="000000"/>
              </w:rPr>
              <w:t>杨柳扬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计4</w:t>
            </w:r>
            <w:r>
              <w:rPr>
                <w:rFonts w:ascii="宋体" w:eastAsia="宋体" w:hAnsi="宋体" w:cs="Times New Roman"/>
                <w:color w:val="000000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</w:rPr>
              <w:t>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Pr="005837F4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 w:rsidRPr="005837F4">
              <w:rPr>
                <w:rFonts w:ascii="宋体" w:eastAsia="宋体" w:hAnsi="宋体" w:cs="Times New Roman" w:hint="eastAsia"/>
                <w:color w:val="000000"/>
              </w:rPr>
              <w:t>李薇、刘丹、何红、朱春荣、王虹青、王宪军、司绍华、马晏、陈国华、陈钢、穆青山、赵国辉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程41班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 w:rsidRPr="005837F4">
              <w:rPr>
                <w:rFonts w:ascii="宋体" w:eastAsia="宋体" w:hAnsi="宋体" w:cs="Times New Roman" w:hint="eastAsia"/>
                <w:color w:val="000000"/>
              </w:rPr>
              <w:t>姚殊、</w:t>
            </w:r>
            <w:r w:rsidRPr="005837F4">
              <w:rPr>
                <w:rFonts w:ascii="宋体" w:eastAsia="宋体" w:hAnsi="宋体" w:cs="Times New Roman"/>
                <w:color w:val="000000"/>
              </w:rPr>
              <w:t>陈伟亭、</w:t>
            </w:r>
            <w:r w:rsidRPr="005837F4">
              <w:rPr>
                <w:rFonts w:ascii="宋体" w:eastAsia="宋体" w:hAnsi="宋体" w:cs="Times New Roman" w:hint="eastAsia"/>
                <w:color w:val="000000"/>
              </w:rPr>
              <w:t>张</w:t>
            </w:r>
            <w:r w:rsidRPr="005837F4">
              <w:rPr>
                <w:rFonts w:ascii="宋体" w:eastAsia="宋体" w:hAnsi="宋体" w:cs="Times New Roman"/>
                <w:color w:val="000000"/>
              </w:rPr>
              <w:t>志红、</w:t>
            </w:r>
            <w:r w:rsidRPr="005837F4">
              <w:rPr>
                <w:rFonts w:ascii="宋体" w:eastAsia="宋体" w:hAnsi="宋体" w:cs="Times New Roman" w:hint="eastAsia"/>
                <w:color w:val="000000"/>
              </w:rPr>
              <w:t>陆菁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vMerge/>
            <w:vAlign w:val="center"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程42班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Pr="005837F4" w:rsidRDefault="000740CC" w:rsidP="000740CC">
            <w:pPr>
              <w:rPr>
                <w:sz w:val="21"/>
              </w:rPr>
            </w:pPr>
            <w:r w:rsidRPr="0017383D">
              <w:rPr>
                <w:rFonts w:ascii="宋体" w:eastAsia="宋体" w:hAnsi="宋体" w:cs="Times New Roman" w:hint="eastAsia"/>
                <w:color w:val="000000"/>
              </w:rPr>
              <w:t>恩学海、翁云江、余德玉、黄越、吴军、崔昕宇、张蕊、康德华、刘石华、杨继春、陈志兵、史青、林玲、闵卫东、衣丰超、李立新、李竹、潘伟、李跃兵、乐焕白、刘广天、刘怀宇、毕海峰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1990级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</w:t>
            </w:r>
            <w:r>
              <w:rPr>
                <w:rFonts w:ascii="宋体" w:eastAsia="宋体" w:hAnsi="宋体" w:cs="Times New Roman"/>
                <w:color w:val="000000"/>
              </w:rPr>
              <w:t>05</w:t>
            </w:r>
            <w:r>
              <w:rPr>
                <w:rFonts w:ascii="宋体" w:eastAsia="宋体" w:hAnsi="宋体" w:cs="Times New Roman" w:hint="eastAsia"/>
                <w:color w:val="000000"/>
              </w:rPr>
              <w:t>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韩牧夫妇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1991级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计12班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田范江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1993级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计33班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王</w:t>
            </w:r>
            <w:r>
              <w:rPr>
                <w:rFonts w:ascii="宋体" w:eastAsia="宋体" w:hAnsi="宋体" w:cs="Times New Roman"/>
                <w:color w:val="000000"/>
              </w:rPr>
              <w:t>虎冬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2002级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计23班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曹毅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2003级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计34班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曹</w:t>
            </w:r>
            <w:r>
              <w:rPr>
                <w:rFonts w:ascii="宋体" w:eastAsia="宋体" w:hAnsi="宋体" w:cs="Times New Roman"/>
                <w:color w:val="000000"/>
              </w:rPr>
              <w:t>文晓</w:t>
            </w:r>
          </w:p>
        </w:tc>
      </w:tr>
      <w:tr w:rsidR="000740CC" w:rsidTr="000740CC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2010级（硕）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计研105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0CC" w:rsidRDefault="000740CC" w:rsidP="000740C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孟显耀</w:t>
            </w:r>
          </w:p>
        </w:tc>
      </w:tr>
    </w:tbl>
    <w:p w:rsidR="00FB044F" w:rsidRDefault="00FB044F" w:rsidP="000740CC">
      <w:pPr>
        <w:rPr>
          <w:sz w:val="21"/>
        </w:rPr>
      </w:pPr>
    </w:p>
    <w:sectPr w:rsidR="00FB044F" w:rsidSect="00A270D8">
      <w:pgSz w:w="11900" w:h="16840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19" w:rsidRDefault="00044D19" w:rsidP="00AB1B22">
      <w:r>
        <w:separator/>
      </w:r>
    </w:p>
  </w:endnote>
  <w:endnote w:type="continuationSeparator" w:id="0">
    <w:p w:rsidR="00044D19" w:rsidRDefault="00044D19" w:rsidP="00AB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19" w:rsidRDefault="00044D19" w:rsidP="00AB1B22">
      <w:r>
        <w:separator/>
      </w:r>
    </w:p>
  </w:footnote>
  <w:footnote w:type="continuationSeparator" w:id="0">
    <w:p w:rsidR="00044D19" w:rsidRDefault="00044D19" w:rsidP="00AB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3"/>
    <w:rsid w:val="000127F2"/>
    <w:rsid w:val="00044D19"/>
    <w:rsid w:val="000740CC"/>
    <w:rsid w:val="0017383D"/>
    <w:rsid w:val="002457AC"/>
    <w:rsid w:val="002B3BD3"/>
    <w:rsid w:val="002D5722"/>
    <w:rsid w:val="003712BF"/>
    <w:rsid w:val="003A35FA"/>
    <w:rsid w:val="003F5C22"/>
    <w:rsid w:val="00433E3A"/>
    <w:rsid w:val="004C3C0A"/>
    <w:rsid w:val="004D1C7B"/>
    <w:rsid w:val="004E008E"/>
    <w:rsid w:val="004F3FD3"/>
    <w:rsid w:val="00511F62"/>
    <w:rsid w:val="005837F4"/>
    <w:rsid w:val="0060247D"/>
    <w:rsid w:val="00627DF3"/>
    <w:rsid w:val="00740F62"/>
    <w:rsid w:val="00757D92"/>
    <w:rsid w:val="00830C76"/>
    <w:rsid w:val="00880096"/>
    <w:rsid w:val="008A3B7C"/>
    <w:rsid w:val="008D3010"/>
    <w:rsid w:val="00940A0F"/>
    <w:rsid w:val="00961D2E"/>
    <w:rsid w:val="009909F7"/>
    <w:rsid w:val="009C4477"/>
    <w:rsid w:val="00A270D8"/>
    <w:rsid w:val="00A332F7"/>
    <w:rsid w:val="00A84ECF"/>
    <w:rsid w:val="00A942F2"/>
    <w:rsid w:val="00AB01D4"/>
    <w:rsid w:val="00AB1B22"/>
    <w:rsid w:val="00B66B02"/>
    <w:rsid w:val="00BA708F"/>
    <w:rsid w:val="00C17E9F"/>
    <w:rsid w:val="00C32851"/>
    <w:rsid w:val="00D2256F"/>
    <w:rsid w:val="00E07D8C"/>
    <w:rsid w:val="00E53365"/>
    <w:rsid w:val="00E845F1"/>
    <w:rsid w:val="00F0269C"/>
    <w:rsid w:val="00F643D1"/>
    <w:rsid w:val="00FB044F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82E43C-5A5D-451C-A12A-5EA4614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1D2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1D2E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9909F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B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1B2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1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CB5B-B7CF-410D-BFBD-A3B455F8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Company>thu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wu</dc:creator>
  <cp:lastModifiedBy>sks</cp:lastModifiedBy>
  <cp:revision>7</cp:revision>
  <dcterms:created xsi:type="dcterms:W3CDTF">2015-01-07T00:49:00Z</dcterms:created>
  <dcterms:modified xsi:type="dcterms:W3CDTF">2015-03-30T07:09:00Z</dcterms:modified>
</cp:coreProperties>
</file>